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c3a3794ef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65e0d7ce0a5b4a1e"/>
      <w:footerReference xmlns:r="http://schemas.openxmlformats.org/officeDocument/2006/relationships" w:type="default" r:id="Rb6f548039957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0d7ce0a5b4a1e" /><Relationship Type="http://schemas.openxmlformats.org/officeDocument/2006/relationships/footer" Target="/word/footer1.xml" Id="Rb6f5480399574400" /></Relationships>
</file>