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bbb8fa5c8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0f39603ab4003"/>
      <w:footerReference xmlns:r="http://schemas.openxmlformats.org/officeDocument/2006/relationships" w:type="default" r:id="R42f9896ad753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971 788 968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0f39603ab4003" /><Relationship Type="http://schemas.openxmlformats.org/officeDocument/2006/relationships/footer" Target="/word/footer1.xml" Id="R42f9896ad7534429" /></Relationships>
</file>