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eaa9002a5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322ee4db749b43d6"/>
      <w:footerReference xmlns:r="http://schemas.openxmlformats.org/officeDocument/2006/relationships" w:type="default" r:id="R657a4262413f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ee4db749b43d6" /><Relationship Type="http://schemas.openxmlformats.org/officeDocument/2006/relationships/footer" Target="/word/footer1.xml" Id="R657a4262413f488c" /></Relationships>
</file>