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a6d555937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SIGURD OG OLA GRIMSTAD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SIGURD OG OLA GRIMSTAD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1d8d71f3b44b81"/>
      <w:footerReference xmlns:r="http://schemas.openxmlformats.org/officeDocument/2006/relationships" w:type="default" r:id="Rb0ad75495e65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SIGURD OG OLA GRIMSTAD AS   ·   Org.nr 971 587 229   ·   Baklivegen 1398   ·   2651 ØSTRE GAUSDAL   ·   Tlf. 61 22 68 50   ·   firmapost@grimstadas.no   ·   www.grimstadas.no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SIGURD OG OLA GRIMSTAD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d8d71f3b44b81" /><Relationship Type="http://schemas.openxmlformats.org/officeDocument/2006/relationships/footer" Target="/word/footer1.xml" Id="Rb0ad75495e654ecc" /></Relationships>
</file>