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80ece3c1545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AASLAND GÅRDSELSKAPET ANS</w:t>
      </w:r>
    </w:p>
    <w:sectPr>
      <w:headerReference xmlns:r="http://schemas.openxmlformats.org/officeDocument/2006/relationships" w:type="default" r:id="R6aefd3174c28435a"/>
      <w:footerReference xmlns:r="http://schemas.openxmlformats.org/officeDocument/2006/relationships" w:type="default" r:id="R64023e01585b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AASLAND GÅRDSELSKAPET ANS   ·   Org.nr 971 548 436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AASLAND GÅRDSELSKAPET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fd3174c28435a" /><Relationship Type="http://schemas.openxmlformats.org/officeDocument/2006/relationships/footer" Target="/word/footer1.xml" Id="R64023e01585b4087" /></Relationships>
</file>