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33b0774d6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169a7da77ddf400b"/>
      <w:footerReference xmlns:r="http://schemas.openxmlformats.org/officeDocument/2006/relationships" w:type="default" r:id="Rc55ff4a330db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a7da77ddf400b" /><Relationship Type="http://schemas.openxmlformats.org/officeDocument/2006/relationships/footer" Target="/word/footer1.xml" Id="Rc55ff4a330db4bd5" /></Relationships>
</file>