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d0b2cd32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200e91ef78a24117"/>
      <w:footerReference xmlns:r="http://schemas.openxmlformats.org/officeDocument/2006/relationships" w:type="default" r:id="R7e774800da48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e91ef78a24117" /><Relationship Type="http://schemas.openxmlformats.org/officeDocument/2006/relationships/footer" Target="/word/footer1.xml" Id="R7e774800da4842bf" /></Relationships>
</file>