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2b831142b44d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 OVER LAND</w:t>
      </w:r>
    </w:p>
    <w:sectPr>
      <w:headerReference xmlns:r="http://schemas.openxmlformats.org/officeDocument/2006/relationships" w:type="default" r:id="Ra017e67c31594771"/>
      <w:footerReference xmlns:r="http://schemas.openxmlformats.org/officeDocument/2006/relationships" w:type="default" r:id="R0815f15305d442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 OVER LAND   ·   Org.nr 971 454 695   ·   c/o Eivind Flå, Hegglia 10B   ·   4622 KRISTIANSAND S   ·   Tlf. 90 54 50 13   ·   post@lysoverland.no   ·   www.lysoverland.no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 OVER 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17e67c31594771" /><Relationship Type="http://schemas.openxmlformats.org/officeDocument/2006/relationships/footer" Target="/word/footer1.xml" Id="R0815f15305d4426e" /></Relationships>
</file>