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b69b9e9614f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NORSKE STUDENTERS KRISTELIGE FORBUND</w:t>
      </w:r>
    </w:p>
    <w:sectPr>
      <w:headerReference xmlns:r="http://schemas.openxmlformats.org/officeDocument/2006/relationships" w:type="default" r:id="Rb1fd496c42834101"/>
      <w:footerReference xmlns:r="http://schemas.openxmlformats.org/officeDocument/2006/relationships" w:type="default" r:id="R65eb16f3bdb7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STUDENTERS KRISTELIGE FORBUND   ·   Org.nr 971 435 852   ·   Universitetsgata 20   ·   0162 OSLO   ·   Tlf. 22420635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STUDENTERS KRISTELIGE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d496c42834101" /><Relationship Type="http://schemas.openxmlformats.org/officeDocument/2006/relationships/footer" Target="/word/footer1.xml" Id="R65eb16f3bdb741e9" /></Relationships>
</file>