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ec138c2c9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RUSPOLITISK FELLESRÅD.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b05f39f0b154c93"/>
      <w:footerReference xmlns:r="http://schemas.openxmlformats.org/officeDocument/2006/relationships" w:type="default" r:id="R2c19fb72f9dc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5f39f0b154c93" /><Relationship Type="http://schemas.openxmlformats.org/officeDocument/2006/relationships/footer" Target="/word/footer1.xml" Id="R2c19fb72f9dc4909" /></Relationships>
</file>