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741321da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NORDHORDLAND REVISJON IKS.</w:t>
      </w:r>
    </w:p>
    <w:sectPr>
      <w:headerReference xmlns:r="http://schemas.openxmlformats.org/officeDocument/2006/relationships" w:type="default" r:id="Rfa3dda18b6c84cb8"/>
      <w:footerReference xmlns:r="http://schemas.openxmlformats.org/officeDocument/2006/relationships" w:type="default" r:id="R77c29dc972c9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dda18b6c84cb8" /><Relationship Type="http://schemas.openxmlformats.org/officeDocument/2006/relationships/footer" Target="/word/footer1.xml" Id="R77c29dc972c9442d" /></Relationships>
</file>