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bb052ccc7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9a19c5832c634ff5"/>
      <w:footerReference xmlns:r="http://schemas.openxmlformats.org/officeDocument/2006/relationships" w:type="default" r:id="R1b0b97aeaace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9c5832c634ff5" /><Relationship Type="http://schemas.openxmlformats.org/officeDocument/2006/relationships/footer" Target="/word/footer1.xml" Id="R1b0b97aeaace4db9" /></Relationships>
</file>