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8998a518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FORVALTNINGSSTIFTELSEN UNIFOR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2ffe882649d54e9f"/>
      <w:footerReference xmlns:r="http://schemas.openxmlformats.org/officeDocument/2006/relationships" w:type="default" r:id="R4583a18b6b9f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e882649d54e9f" /><Relationship Type="http://schemas.openxmlformats.org/officeDocument/2006/relationships/footer" Target="/word/footer1.xml" Id="R4583a18b6b9f4c43" /></Relationships>
</file>