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bcc1959c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00ccba7c4c0345fe"/>
      <w:footerReference xmlns:r="http://schemas.openxmlformats.org/officeDocument/2006/relationships" w:type="default" r:id="R8501c7bcccc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ba7c4c0345fe" /><Relationship Type="http://schemas.openxmlformats.org/officeDocument/2006/relationships/footer" Target="/word/footer1.xml" Id="R8501c7bcccc44ab2" /></Relationships>
</file>