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5933701a3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OCTOPUS HELLVIK AS, org.nr 971 233 907,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8d0dfda90e7c4372"/>
      <w:footerReference xmlns:r="http://schemas.openxmlformats.org/officeDocument/2006/relationships" w:type="default" r:id="R6e6a66d0ddad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dfda90e7c4372" /><Relationship Type="http://schemas.openxmlformats.org/officeDocument/2006/relationships/footer" Target="/word/footer1.xml" Id="R6e6a66d0ddad4fa4" /></Relationships>
</file>