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ab2d4a33a44b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Odda,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JØRGEN OG GJERTRUD DIGERNÆS LEGAT STI</w:t>
      </w:r>
    </w:p>
    <w:sectPr>
      <w:headerReference xmlns:r="http://schemas.openxmlformats.org/officeDocument/2006/relationships" w:type="default" r:id="Red7c4e224fce4d52"/>
      <w:footerReference xmlns:r="http://schemas.openxmlformats.org/officeDocument/2006/relationships" w:type="default" r:id="Rfc212e14779e49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JØRGEN OG GJERTRUD DIGERNÆS LEGAT STI   ·   Org.nr 971 123 036   ·   c/o Finn Kristoffersen, Eidesmoen 3   ·   5750 ODDA   ·   Tlf. 53 64 81 02   ·   finn.kristoffersen@online.no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JØRGEN OG GJERTRUD DIGERNÆS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7c4e224fce4d52" /><Relationship Type="http://schemas.openxmlformats.org/officeDocument/2006/relationships/footer" Target="/word/footer1.xml" Id="Rfc212e14779e49ab" /></Relationships>
</file>