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af67cb70c43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BANEPERSONALETS FORENING AVD. 62 NJF TRONDHEIM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Singsås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Singsås,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BANEPERSONALETS FORENING AVD. 62 NJF TRONDHEIM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d417c52a66480d"/>
      <w:footerReference xmlns:r="http://schemas.openxmlformats.org/officeDocument/2006/relationships" w:type="default" r:id="R5a0ea65162ca4a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AVD. 62 NJF TRONDHEIM   ·   Org.nr 971 105 429   ·   c/o Øyvind Fløttum, Tilderåsveien 61   ·   7387 SINGSÅS   ·   oyvind.flottum.aunmo@banenor.no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AVD. 62 NJF TRONDHEIM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417c52a66480d" /><Relationship Type="http://schemas.openxmlformats.org/officeDocument/2006/relationships/footer" Target="/word/footer1.xml" Id="R5a0ea65162ca4a1b" /></Relationships>
</file>