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2ff2bb7b841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74b83d7072ab4b51"/>
      <w:footerReference xmlns:r="http://schemas.openxmlformats.org/officeDocument/2006/relationships" w:type="default" r:id="Rd16f93c4ffda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83d7072ab4b51" /><Relationship Type="http://schemas.openxmlformats.org/officeDocument/2006/relationships/footer" Target="/word/footer1.xml" Id="Rd16f93c4ffda45c5" /></Relationships>
</file>