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b8f0b31f8441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SKÅNLAND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Evenskjer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Evenskjer,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SKÅNLAND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b6494fbf8e4ab8"/>
      <w:footerReference xmlns:r="http://schemas.openxmlformats.org/officeDocument/2006/relationships" w:type="default" r:id="Rf9dbfc7c668842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SKÅNLAND EIENDOM AS   ·   Org.nr 971 066 849   ·   Erikjord   ·   9440 EVENSKJER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SKÅNLAND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b6494fbf8e4ab8" /><Relationship Type="http://schemas.openxmlformats.org/officeDocument/2006/relationships/footer" Target="/word/footer1.xml" Id="Rf9dbfc7c668842f1" /></Relationships>
</file>