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c26e3509f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274131dd93b34285"/>
      <w:footerReference xmlns:r="http://schemas.openxmlformats.org/officeDocument/2006/relationships" w:type="default" r:id="R8b444f927803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131dd93b34285" /><Relationship Type="http://schemas.openxmlformats.org/officeDocument/2006/relationships/footer" Target="/word/footer1.xml" Id="R8b444f92780345ea" /></Relationships>
</file>