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518018de2247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BYNESET REGNSKAPSLAG SA</w:t>
      </w:r>
    </w:p>
    <w:sectPr>
      <w:headerReference xmlns:r="http://schemas.openxmlformats.org/officeDocument/2006/relationships" w:type="default" r:id="Rb11f1bd9d7314017"/>
      <w:footerReference xmlns:r="http://schemas.openxmlformats.org/officeDocument/2006/relationships" w:type="default" r:id="R029e2c91cddb40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BYNESET REGNSKAPSLAG SA   ·   Org.nr 970 955 704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BYNESET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1f1bd9d7314017" /><Relationship Type="http://schemas.openxmlformats.org/officeDocument/2006/relationships/footer" Target="/word/footer1.xml" Id="R029e2c91cddb409b" /></Relationships>
</file>