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6aa046d6b43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GRØTERUD BULLDOZERLAG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GRØTERUD BULLDOZERLAG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c9d2b21f64d94"/>
      <w:footerReference xmlns:r="http://schemas.openxmlformats.org/officeDocument/2006/relationships" w:type="default" r:id="R2da0bc776bb4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c9d2b21f64d94" /><Relationship Type="http://schemas.openxmlformats.org/officeDocument/2006/relationships/footer" Target="/word/footer1.xml" Id="R2da0bc776bb44851" /></Relationships>
</file>