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4bda11778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afeb502b68ed4fbd"/>
      <w:footerReference xmlns:r="http://schemas.openxmlformats.org/officeDocument/2006/relationships" w:type="default" r:id="Rb6cf6a109b21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b502b68ed4fbd" /><Relationship Type="http://schemas.openxmlformats.org/officeDocument/2006/relationships/footer" Target="/word/footer1.xml" Id="Rb6cf6a109b214922" /></Relationships>
</file>