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38502f997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b67a9e30630b43d3"/>
      <w:footerReference xmlns:r="http://schemas.openxmlformats.org/officeDocument/2006/relationships" w:type="default" r:id="Rc51c17e3a40b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a9e30630b43d3" /><Relationship Type="http://schemas.openxmlformats.org/officeDocument/2006/relationships/footer" Target="/word/footer1.xml" Id="Rc51c17e3a40b41a9" /></Relationships>
</file>