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f3752ab34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01ed238ea9e74505"/>
      <w:footerReference xmlns:r="http://schemas.openxmlformats.org/officeDocument/2006/relationships" w:type="default" r:id="R1ca4e690abdf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d238ea9e74505" /><Relationship Type="http://schemas.openxmlformats.org/officeDocument/2006/relationships/footer" Target="/word/footer1.xml" Id="R1ca4e690abdf4e7d" /></Relationships>
</file>