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f1ed1f13b4f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KRISTENT ARBEID BLANT BLINDE OG SVAKSYNTE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KRISTENT ARBEID BLANT BLINDE OG SVAKSYNTE</w:t>
      </w:r>
    </w:p>
    <w:sectPr>
      <w:headerReference xmlns:r="http://schemas.openxmlformats.org/officeDocument/2006/relationships" w:type="default" r:id="Ra4fa39c9810c484b"/>
      <w:footerReference xmlns:r="http://schemas.openxmlformats.org/officeDocument/2006/relationships" w:type="default" r:id="R13648e0a8ced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KRISTENT ARBEID BLANT BLINDE OG SVAKSYNTE   ·   Org.nr 970 897 003   ·   Rådhusgata 1   ·   0151 OSLO   ·   Tlf. 69 81 69 81   ·   kabb@kabb.no   ·   www.kabb.no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KRISTENT ARBEID BLANT BLINDE OG SVAKSYNTE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a39c9810c484b" /><Relationship Type="http://schemas.openxmlformats.org/officeDocument/2006/relationships/footer" Target="/word/footer1.xml" Id="R13648e0a8ced4dcb" /></Relationships>
</file>