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2de378789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00183bb9fa624f0f"/>
      <w:footerReference xmlns:r="http://schemas.openxmlformats.org/officeDocument/2006/relationships" w:type="default" r:id="R12e6ef3615f1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83bb9fa624f0f" /><Relationship Type="http://schemas.openxmlformats.org/officeDocument/2006/relationships/footer" Target="/word/footer1.xml" Id="R12e6ef3615f141eb" /></Relationships>
</file>