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bc826f881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35aa0872cc1c471f"/>
      <w:footerReference xmlns:r="http://schemas.openxmlformats.org/officeDocument/2006/relationships" w:type="default" r:id="R3dc7edd32c62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a0872cc1c471f" /><Relationship Type="http://schemas.openxmlformats.org/officeDocument/2006/relationships/footer" Target="/word/footer1.xml" Id="R3dc7edd32c624dfb" /></Relationships>
</file>