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930567c8f4f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STEFANUSALLIANSEN, org.nr 970 276 432,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STEFANUSALLIANSEN</w:t>
      </w:r>
    </w:p>
    <w:sectPr>
      <w:headerReference xmlns:r="http://schemas.openxmlformats.org/officeDocument/2006/relationships" w:type="default" r:id="Rc6e8e1a9091447df"/>
      <w:footerReference xmlns:r="http://schemas.openxmlformats.org/officeDocument/2006/relationships" w:type="default" r:id="Rb935617e5eb7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STEFANUSALLIANSEN   ·   Org.nr 970 276 432   ·   Trondheimsveien 137   ·   0570 OSLO   ·   Tlf. 23 40 88 00   ·   post@stefanus.no   ·   www.stefanus.no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STEFANUSALLIANSEN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8e1a9091447df" /><Relationship Type="http://schemas.openxmlformats.org/officeDocument/2006/relationships/footer" Target="/word/footer1.xml" Id="Rb935617e5eb74213" /></Relationships>
</file>