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52039acdd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STANGE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eb60bcb8b9d14911"/>
      <w:footerReference xmlns:r="http://schemas.openxmlformats.org/officeDocument/2006/relationships" w:type="default" r:id="R72caa762d2ee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0bcb8b9d14911" /><Relationship Type="http://schemas.openxmlformats.org/officeDocument/2006/relationships/footer" Target="/word/footer1.xml" Id="R72caa762d2ee4374" /></Relationships>
</file>