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59a56e806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MR-REGNSKAP OG DATA CONSULT V/M 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MR-REGNSKAP OG DATA CONSULT V/M 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a406611fe4285"/>
      <w:footerReference xmlns:r="http://schemas.openxmlformats.org/officeDocument/2006/relationships" w:type="default" r:id="R0c8301437980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a406611fe4285" /><Relationship Type="http://schemas.openxmlformats.org/officeDocument/2006/relationships/footer" Target="/word/footer1.xml" Id="R0c830143798043e6" /></Relationships>
</file>