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b825326fcf41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MODUM BAD</w:t>
      </w:r>
    </w:p>
    <w:sectPr>
      <w:headerReference xmlns:r="http://schemas.openxmlformats.org/officeDocument/2006/relationships" w:type="default" r:id="R42ffb176263b4775"/>
      <w:footerReference xmlns:r="http://schemas.openxmlformats.org/officeDocument/2006/relationships" w:type="default" r:id="R79f77f8e260d4e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MODUM BAD   ·   Org.nr 970 107 592   ·   Badeveien 287   ·   3370 VIKERSUND   ·   Tlf. 32 74 97 00   ·   post@modum-bad.no   ·   modum-bad.no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MODUM BAD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ffb176263b4775" /><Relationship Type="http://schemas.openxmlformats.org/officeDocument/2006/relationships/footer" Target="/word/footer1.xml" Id="R79f77f8e260d4e62" /></Relationships>
</file>