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8ef885408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SLIDRE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b72867ca00814e75"/>
      <w:footerReference xmlns:r="http://schemas.openxmlformats.org/officeDocument/2006/relationships" w:type="default" r:id="R8a1172fa1cf1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867ca00814e75" /><Relationship Type="http://schemas.openxmlformats.org/officeDocument/2006/relationships/footer" Target="/word/footer1.xml" Id="R8a1172fa1cf145ef" /></Relationships>
</file>