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76fcd4b04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a782792b26ba46b5"/>
      <w:footerReference xmlns:r="http://schemas.openxmlformats.org/officeDocument/2006/relationships" w:type="default" r:id="Reda49002ba84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2792b26ba46b5" /><Relationship Type="http://schemas.openxmlformats.org/officeDocument/2006/relationships/footer" Target="/word/footer1.xml" Id="Reda49002ba844c7d" /></Relationships>
</file>