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9fa7e3a2ab4b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KRISTIAN FURU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KRISTIAN FURU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afbad563ff45c9"/>
      <w:footerReference xmlns:r="http://schemas.openxmlformats.org/officeDocument/2006/relationships" w:type="default" r:id="Radedf89c055e41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KRISTIAN FURU   ·   Org.nr 969 926 415   ·   Tomterveien 26   ·   1408 KRÅKSTAD   ·   Tlf. 64 87 25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KRISTIAN FURU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afbad563ff45c9" /><Relationship Type="http://schemas.openxmlformats.org/officeDocument/2006/relationships/footer" Target="/word/footer1.xml" Id="Radedf89c055e41f9" /></Relationships>
</file>