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fba55027d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f792f1ba90544003"/>
      <w:footerReference xmlns:r="http://schemas.openxmlformats.org/officeDocument/2006/relationships" w:type="default" r:id="Re4c2830877dc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2f1ba90544003" /><Relationship Type="http://schemas.openxmlformats.org/officeDocument/2006/relationships/footer" Target="/word/footer1.xml" Id="Re4c2830877dc44c2" /></Relationships>
</file>