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43c74e531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276fa6669cef4622"/>
      <w:footerReference xmlns:r="http://schemas.openxmlformats.org/officeDocument/2006/relationships" w:type="default" r:id="R0f25c2cbc03c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fa6669cef4622" /><Relationship Type="http://schemas.openxmlformats.org/officeDocument/2006/relationships/footer" Target="/word/footer1.xml" Id="R0f25c2cbc03c4837" /></Relationships>
</file>