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749cb1eca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FORRETNINGSPARTNER ØSTLANDET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0a5e125b2c9e4ad5"/>
      <w:footerReference xmlns:r="http://schemas.openxmlformats.org/officeDocument/2006/relationships" w:type="default" r:id="R634a2126e008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e125b2c9e4ad5" /><Relationship Type="http://schemas.openxmlformats.org/officeDocument/2006/relationships/footer" Target="/word/footer1.xml" Id="R634a2126e0084714" /></Relationships>
</file>