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cf628feca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b01b0e09617c4de0"/>
      <w:footerReference xmlns:r="http://schemas.openxmlformats.org/officeDocument/2006/relationships" w:type="default" r:id="R7a73a4e03b65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b0e09617c4de0" /><Relationship Type="http://schemas.openxmlformats.org/officeDocument/2006/relationships/footer" Target="/word/footer1.xml" Id="R7a73a4e03b654ea7" /></Relationships>
</file>