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a82e6785c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ed3b76c014fe1"/>
      <w:footerReference xmlns:r="http://schemas.openxmlformats.org/officeDocument/2006/relationships" w:type="default" r:id="Rf288939363f8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ed3b76c014fe1" /><Relationship Type="http://schemas.openxmlformats.org/officeDocument/2006/relationships/footer" Target="/word/footer1.xml" Id="Rf288939363f84187" /></Relationships>
</file>