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b236150f6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e0344a8d3d2a4a95"/>
      <w:footerReference xmlns:r="http://schemas.openxmlformats.org/officeDocument/2006/relationships" w:type="default" r:id="Rbcd95db4f4bc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44a8d3d2a4a95" /><Relationship Type="http://schemas.openxmlformats.org/officeDocument/2006/relationships/footer" Target="/word/footer1.xml" Id="Rbcd95db4f4bc4372" /></Relationships>
</file>