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642decb0b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e9f946f561a2436f"/>
      <w:footerReference xmlns:r="http://schemas.openxmlformats.org/officeDocument/2006/relationships" w:type="default" r:id="R953b5dc4efb9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946f561a2436f" /><Relationship Type="http://schemas.openxmlformats.org/officeDocument/2006/relationships/footer" Target="/word/footer1.xml" Id="R953b5dc4efb9438a" /></Relationships>
</file>