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921db89a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088bcd6674a3f"/>
      <w:footerReference xmlns:r="http://schemas.openxmlformats.org/officeDocument/2006/relationships" w:type="default" r:id="Ra2a8eb5902c0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088bcd6674a3f" /><Relationship Type="http://schemas.openxmlformats.org/officeDocument/2006/relationships/footer" Target="/word/footer1.xml" Id="Ra2a8eb5902c0473a" /></Relationships>
</file>