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6565024e1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FONDSPARTNER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FONDSPARTNER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658854faf4c55"/>
      <w:footerReference xmlns:r="http://schemas.openxmlformats.org/officeDocument/2006/relationships" w:type="default" r:id="R4346ebab161a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FONDSPARTNER ASA   ·   Org.nr 966 262 478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FONDSPARTNER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658854faf4c55" /><Relationship Type="http://schemas.openxmlformats.org/officeDocument/2006/relationships/footer" Target="/word/footer1.xml" Id="R4346ebab161a4516" /></Relationships>
</file>