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c4b595405b43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BAKKEHAUG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Sørreisa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Sørreisa,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BAKKEHAUG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1db09d570a4cfa"/>
      <w:footerReference xmlns:r="http://schemas.openxmlformats.org/officeDocument/2006/relationships" w:type="default" r:id="R59b1acd3bfad4c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BAKKEHAUG EIENDOM AS   ·   Org.nr 966 075 740   ·   Linesveien 10   ·   9310 SØRREISA   ·   morten@bakkehaugbil.no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BAKKEHAUG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1db09d570a4cfa" /><Relationship Type="http://schemas.openxmlformats.org/officeDocument/2006/relationships/footer" Target="/word/footer1.xml" Id="R59b1acd3bfad4cf8" /></Relationships>
</file>