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862ff8ee1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FRØYA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FRØYA KOMMUNE</w:t>
      </w:r>
    </w:p>
    <w:sectPr>
      <w:headerReference xmlns:r="http://schemas.openxmlformats.org/officeDocument/2006/relationships" w:type="default" r:id="R5e6741ad1ae945d9"/>
      <w:footerReference xmlns:r="http://schemas.openxmlformats.org/officeDocument/2006/relationships" w:type="default" r:id="R6c02c74bcb26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FRØYA KOMMUNE   ·   Org.nr 964 982 597   ·   Herredshuset   ·   7260 SISTRANDA   ·   Tlf. 72 46 32 00   ·   postmottak@froya.kommune.no   ·   www.froya.kommune.no/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741ad1ae945d9" /><Relationship Type="http://schemas.openxmlformats.org/officeDocument/2006/relationships/footer" Target="/word/footer1.xml" Id="R6c02c74bcb2649ed" /></Relationships>
</file>