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a8eddd660244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KOMMUNE</w:t>
      </w:r>
    </w:p>
    <w:sectPr>
      <w:headerReference xmlns:r="http://schemas.openxmlformats.org/officeDocument/2006/relationships" w:type="default" r:id="Re480adb52c154046"/>
      <w:footerReference xmlns:r="http://schemas.openxmlformats.org/officeDocument/2006/relationships" w:type="default" r:id="Rac8cb38e99d5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KOMMUNE   ·   Org.nr 964 981 604   ·   Romsdalsvegen 2   ·   6600 SUNNDALSØRA   ·   Tlf. 71 69 90 00   ·   post@sunndal.kommune.no   ·   www.sunndal.kommune.no/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0adb52c154046" /><Relationship Type="http://schemas.openxmlformats.org/officeDocument/2006/relationships/footer" Target="/word/footer1.xml" Id="Rac8cb38e99d549b2" /></Relationships>
</file>