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01b4671c2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a8c646a27c54ee3"/>
      <w:footerReference xmlns:r="http://schemas.openxmlformats.org/officeDocument/2006/relationships" w:type="default" r:id="Ref1a9c74921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c646a27c54ee3" /><Relationship Type="http://schemas.openxmlformats.org/officeDocument/2006/relationships/footer" Target="/word/footer1.xml" Id="Ref1a9c74921f4413" /></Relationships>
</file>