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4aac78125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02af06b97fe643d2"/>
      <w:footerReference xmlns:r="http://schemas.openxmlformats.org/officeDocument/2006/relationships" w:type="default" r:id="R844906ab1db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06b97fe643d2" /><Relationship Type="http://schemas.openxmlformats.org/officeDocument/2006/relationships/footer" Target="/word/footer1.xml" Id="R844906ab1db7445a" /></Relationships>
</file>