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2df354ade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3ea2f12ea4ff0"/>
      <w:footerReference xmlns:r="http://schemas.openxmlformats.org/officeDocument/2006/relationships" w:type="default" r:id="Ra3c39b729470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3ea2f12ea4ff0" /><Relationship Type="http://schemas.openxmlformats.org/officeDocument/2006/relationships/footer" Target="/word/footer1.xml" Id="Ra3c39b729470426f" /></Relationships>
</file>